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CB" w:rsidRPr="002E6C65" w:rsidRDefault="002716D3" w:rsidP="002E6C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E6C65">
        <w:rPr>
          <w:rFonts w:ascii="Times New Roman" w:hAnsi="Times New Roman" w:cs="Times New Roman"/>
          <w:bCs/>
        </w:rPr>
        <w:t>Registration Form for TEQIP III National Short Term Course on</w:t>
      </w:r>
      <w:r w:rsidRPr="002E6C65">
        <w:rPr>
          <w:rFonts w:ascii="Times New Roman" w:hAnsi="Times New Roman" w:cs="Times New Roman"/>
          <w:b/>
          <w:bCs/>
        </w:rPr>
        <w:t xml:space="preserve"> </w:t>
      </w:r>
      <w:r w:rsidRPr="002E6C65">
        <w:rPr>
          <w:rFonts w:ascii="Times New Roman" w:hAnsi="Times New Roman" w:cs="Times New Roman"/>
          <w:b/>
          <w:bCs/>
        </w:rPr>
        <w:br/>
      </w:r>
      <w:r w:rsidR="00E2677A" w:rsidRPr="002E6C65">
        <w:rPr>
          <w:rFonts w:ascii="Times New Roman" w:hAnsi="Times New Roman" w:cs="Times New Roman"/>
          <w:b/>
        </w:rPr>
        <w:t>Computer Aided Numerical Analysis and Optimization Techniques</w:t>
      </w:r>
    </w:p>
    <w:p w:rsidR="003A58CB" w:rsidRDefault="00175C3E" w:rsidP="00175C3E">
      <w:pPr>
        <w:pStyle w:val="BasicParagraph"/>
        <w:tabs>
          <w:tab w:val="center" w:pos="5233"/>
          <w:tab w:val="left" w:pos="8295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January 17</w:t>
      </w:r>
      <w:r w:rsidR="002716D3" w:rsidRPr="002E6C65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21, 2020</w:t>
      </w:r>
      <w:r w:rsidR="002716D3" w:rsidRPr="002E6C65">
        <w:rPr>
          <w:rFonts w:ascii="Times New Roman" w:hAnsi="Times New Roman" w:cs="Times New Roman"/>
          <w:bCs/>
        </w:rPr>
        <w:t>, IIT Guwahati</w:t>
      </w:r>
      <w:r>
        <w:rPr>
          <w:rFonts w:ascii="Times New Roman" w:hAnsi="Times New Roman" w:cs="Times New Roman"/>
          <w:bCs/>
        </w:rPr>
        <w:tab/>
      </w:r>
    </w:p>
    <w:p w:rsidR="00175C3E" w:rsidRPr="002E6C65" w:rsidRDefault="00175C3E" w:rsidP="00175C3E">
      <w:pPr>
        <w:pStyle w:val="BasicParagraph"/>
        <w:tabs>
          <w:tab w:val="center" w:pos="5233"/>
          <w:tab w:val="left" w:pos="8295"/>
        </w:tabs>
        <w:spacing w:line="240" w:lineRule="auto"/>
        <w:rPr>
          <w:rFonts w:ascii="Times New Roman" w:hAnsi="Times New Roman" w:cs="Times New Roman"/>
          <w:bCs/>
        </w:rPr>
      </w:pPr>
    </w:p>
    <w:p w:rsidR="00E87201" w:rsidRPr="002E6C65" w:rsidRDefault="00E87201" w:rsidP="002E6C65">
      <w:pPr>
        <w:pStyle w:val="BasicParagraph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456"/>
        <w:gridCol w:w="4039"/>
        <w:gridCol w:w="4770"/>
      </w:tblGrid>
      <w:tr w:rsidR="003A58CB" w:rsidRPr="002E6C65" w:rsidTr="002E6C65">
        <w:trPr>
          <w:trHeight w:val="460"/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Name of the Department/Centre/School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3A58CB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  <w:p w:rsid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65" w:rsidRP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B" w:rsidRPr="002E6C65" w:rsidRDefault="002E6C65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C</w:t>
            </w: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3A58CB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3A58CB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2716D3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4770" w:type="dxa"/>
          </w:tcPr>
          <w:p w:rsidR="003A58CB" w:rsidRPr="002E6C65" w:rsidRDefault="003A58CB" w:rsidP="00175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D8586C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  <w:p w:rsidR="003A58CB" w:rsidRPr="002E6C65" w:rsidRDefault="002716D3" w:rsidP="0017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(Select one) </w:t>
            </w:r>
          </w:p>
        </w:tc>
        <w:tc>
          <w:tcPr>
            <w:tcW w:w="4770" w:type="dxa"/>
          </w:tcPr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OBC-NCL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OBC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SC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ST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Others</w:t>
            </w:r>
          </w:p>
        </w:tc>
      </w:tr>
      <w:tr w:rsidR="003A58CB" w:rsidRPr="002E6C65" w:rsidTr="00D8586C">
        <w:trPr>
          <w:jc w:val="center"/>
        </w:trPr>
        <w:tc>
          <w:tcPr>
            <w:tcW w:w="0" w:type="auto"/>
          </w:tcPr>
          <w:p w:rsidR="003A58CB" w:rsidRPr="002E6C65" w:rsidRDefault="00D8586C" w:rsidP="00175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3A58CB" w:rsidRPr="002E6C65" w:rsidRDefault="002716D3" w:rsidP="0017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>Type of TEQIP – III Institute</w:t>
            </w:r>
          </w:p>
          <w:p w:rsidR="003A58CB" w:rsidRPr="002E6C65" w:rsidRDefault="002716D3" w:rsidP="0017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(Refer </w:t>
            </w:r>
            <w:hyperlink r:id="rId5" w:history="1">
              <w:r w:rsidRPr="002E6C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http://www.npiu.nic.in/</w:t>
              </w:r>
            </w:hyperlink>
            <w:r w:rsidRPr="002E6C65">
              <w:rPr>
                <w:rFonts w:ascii="Times New Roman" w:hAnsi="Times New Roman" w:cs="Times New Roman"/>
                <w:sz w:val="24"/>
                <w:szCs w:val="24"/>
              </w:rPr>
              <w:t xml:space="preserve"> under the menu INSTITUTIONS and the Sub-menu TEQIP III</w:t>
            </w:r>
          </w:p>
        </w:tc>
        <w:tc>
          <w:tcPr>
            <w:tcW w:w="4770" w:type="dxa"/>
          </w:tcPr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Subcomponent 1.1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Subcomponent 1.3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ATUS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Twinned Institutions</w:t>
            </w:r>
          </w:p>
          <w:p w:rsidR="003A58CB" w:rsidRPr="002E6C65" w:rsidRDefault="002716D3" w:rsidP="00175C3E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 w:rsidRPr="002E6C65">
              <w:rPr>
                <w:rFonts w:ascii="Times New Roman" w:hAnsi="Times New Roman" w:cs="Times New Roman"/>
                <w:color w:val="auto"/>
                <w:lang w:val="en-IN"/>
              </w:rPr>
              <w:t>Not listed</w:t>
            </w:r>
          </w:p>
        </w:tc>
      </w:tr>
    </w:tbl>
    <w:p w:rsidR="003A58CB" w:rsidRDefault="003A58CB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E6C65" w:rsidRDefault="002E6C65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E6C65" w:rsidRDefault="002E6C65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58CB" w:rsidRPr="002E6C65" w:rsidRDefault="002716D3" w:rsidP="002E6C65">
      <w:pPr>
        <w:pStyle w:val="BasicParagraph"/>
        <w:spacing w:line="240" w:lineRule="auto"/>
        <w:jc w:val="both"/>
        <w:rPr>
          <w:rFonts w:ascii="Times New Roman" w:hAnsi="Times New Roman" w:cs="Times New Roman"/>
        </w:rPr>
      </w:pPr>
      <w:r w:rsidRPr="002E6C65">
        <w:rPr>
          <w:rFonts w:ascii="Times New Roman" w:hAnsi="Times New Roman" w:cs="Times New Roman"/>
        </w:rPr>
        <w:t>I have enclosed the Endorsement form along with this Registration Form. I request that my application be considered for this short term course.</w:t>
      </w:r>
    </w:p>
    <w:p w:rsidR="003A58CB" w:rsidRDefault="003A58CB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2316D" w:rsidRDefault="00F2316D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2316D" w:rsidRDefault="00F2316D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2316D" w:rsidRPr="002E6C65" w:rsidRDefault="00F2316D" w:rsidP="002E6C65">
      <w:pPr>
        <w:pStyle w:val="Basic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58CB" w:rsidRPr="002E6C65" w:rsidRDefault="002716D3" w:rsidP="002E6C65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2E6C65">
        <w:rPr>
          <w:rFonts w:ascii="Times New Roman" w:hAnsi="Times New Roman" w:cs="Times New Roman"/>
        </w:rPr>
        <w:t xml:space="preserve">Place: </w:t>
      </w:r>
    </w:p>
    <w:p w:rsidR="003A58CB" w:rsidRPr="002E6C65" w:rsidRDefault="003A58CB" w:rsidP="002E6C65">
      <w:pPr>
        <w:pStyle w:val="BasicParagraph"/>
        <w:spacing w:line="240" w:lineRule="auto"/>
        <w:rPr>
          <w:rFonts w:ascii="Times New Roman" w:hAnsi="Times New Roman" w:cs="Times New Roman"/>
        </w:rPr>
      </w:pPr>
    </w:p>
    <w:p w:rsidR="003A58CB" w:rsidRPr="002E6C65" w:rsidRDefault="002716D3" w:rsidP="002E6C65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2E6C65">
        <w:rPr>
          <w:rFonts w:ascii="Times New Roman" w:hAnsi="Times New Roman" w:cs="Times New Roman"/>
        </w:rPr>
        <w:t>Date:</w:t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</w:r>
      <w:r w:rsidRPr="002E6C65">
        <w:rPr>
          <w:rFonts w:ascii="Times New Roman" w:hAnsi="Times New Roman" w:cs="Times New Roman"/>
        </w:rPr>
        <w:tab/>
        <w:t>Signature of the Candidate</w:t>
      </w:r>
    </w:p>
    <w:p w:rsidR="00E87201" w:rsidRPr="002E6C65" w:rsidRDefault="00E87201" w:rsidP="002E6C6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E6C65">
        <w:rPr>
          <w:rFonts w:ascii="Times New Roman" w:hAnsi="Times New Roman" w:cs="Times New Roman"/>
          <w:b/>
          <w:sz w:val="28"/>
        </w:rPr>
        <w:br w:type="page"/>
      </w:r>
    </w:p>
    <w:p w:rsidR="003A58CB" w:rsidRPr="002E6C65" w:rsidRDefault="002716D3" w:rsidP="002E6C6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C65">
        <w:rPr>
          <w:rFonts w:ascii="Times New Roman" w:hAnsi="Times New Roman" w:cs="Times New Roman"/>
          <w:b/>
          <w:sz w:val="28"/>
        </w:rPr>
        <w:lastRenderedPageBreak/>
        <w:t>[Required only for applicants from TEQIP III Institutes]</w:t>
      </w:r>
      <w:bookmarkStart w:id="0" w:name="_GoBack"/>
      <w:bookmarkEnd w:id="0"/>
    </w:p>
    <w:p w:rsidR="003A58CB" w:rsidRDefault="002716D3" w:rsidP="002E6C6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C65">
        <w:rPr>
          <w:rFonts w:ascii="Times New Roman" w:hAnsi="Times New Roman" w:cs="Times New Roman"/>
          <w:b/>
          <w:sz w:val="28"/>
        </w:rPr>
        <w:t>Endorsement of the Head of the Institute/Department</w:t>
      </w:r>
    </w:p>
    <w:p w:rsidR="00F2316D" w:rsidRDefault="00F2316D" w:rsidP="002E6C6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16D" w:rsidRPr="002E6C65" w:rsidRDefault="00F2316D" w:rsidP="002E6C6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58CB" w:rsidRPr="002E6C65" w:rsidRDefault="002716D3" w:rsidP="00175C3E">
      <w:pPr>
        <w:spacing w:line="480" w:lineRule="auto"/>
        <w:ind w:left="450" w:right="386"/>
        <w:jc w:val="both"/>
        <w:rPr>
          <w:rFonts w:ascii="Times New Roman" w:hAnsi="Times New Roman" w:cs="Times New Roman"/>
          <w:sz w:val="24"/>
        </w:rPr>
      </w:pPr>
      <w:r w:rsidRPr="002E6C65">
        <w:rPr>
          <w:rFonts w:ascii="Times New Roman" w:hAnsi="Times New Roman" w:cs="Times New Roman"/>
          <w:sz w:val="24"/>
        </w:rPr>
        <w:t>Certified that Mr./Ms./Dr. …………………………………………………, is an employee</w:t>
      </w:r>
      <w:r w:rsidR="00490912" w:rsidRPr="002E6C65">
        <w:rPr>
          <w:rFonts w:ascii="Times New Roman" w:hAnsi="Times New Roman" w:cs="Times New Roman"/>
          <w:sz w:val="24"/>
        </w:rPr>
        <w:t>/student</w:t>
      </w:r>
      <w:r w:rsidRPr="002E6C65">
        <w:rPr>
          <w:rFonts w:ascii="Times New Roman" w:hAnsi="Times New Roman" w:cs="Times New Roman"/>
          <w:sz w:val="24"/>
        </w:rPr>
        <w:t xml:space="preserve"> in this institute and is hereby sponsored for the TEQIP III National Short Term Course on </w:t>
      </w:r>
      <w:r w:rsidR="00175C3E" w:rsidRPr="00175C3E">
        <w:rPr>
          <w:rFonts w:ascii="Times New Roman" w:hAnsi="Times New Roman" w:cs="Times New Roman"/>
          <w:b/>
          <w:sz w:val="24"/>
        </w:rPr>
        <w:t xml:space="preserve">Computer Aided Numerical Analysis and Optimization Techniques </w:t>
      </w:r>
      <w:r w:rsidRPr="002E6C65">
        <w:rPr>
          <w:rFonts w:ascii="Times New Roman" w:hAnsi="Times New Roman" w:cs="Times New Roman"/>
          <w:sz w:val="24"/>
        </w:rPr>
        <w:t xml:space="preserve">at IIT Guwahati during </w:t>
      </w:r>
      <w:r w:rsidR="00175C3E">
        <w:rPr>
          <w:rFonts w:ascii="Times New Roman" w:hAnsi="Times New Roman" w:cs="Times New Roman"/>
          <w:sz w:val="24"/>
        </w:rPr>
        <w:t>January 17 – January 21, 2020</w:t>
      </w:r>
      <w:r w:rsidRPr="002E6C65">
        <w:rPr>
          <w:rFonts w:ascii="Times New Roman" w:hAnsi="Times New Roman" w:cs="Times New Roman"/>
          <w:sz w:val="24"/>
        </w:rPr>
        <w:t>. He/she will be permitted to attend the course, if selected.</w:t>
      </w:r>
    </w:p>
    <w:p w:rsidR="003A58CB" w:rsidRPr="002E6C65" w:rsidRDefault="003A58CB" w:rsidP="002E6C65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A58CB" w:rsidRDefault="003A58CB" w:rsidP="002E6C65">
      <w:pPr>
        <w:spacing w:line="240" w:lineRule="auto"/>
        <w:rPr>
          <w:rFonts w:ascii="Times New Roman" w:hAnsi="Times New Roman" w:cs="Times New Roman"/>
          <w:sz w:val="24"/>
        </w:rPr>
      </w:pPr>
    </w:p>
    <w:p w:rsidR="00F2316D" w:rsidRDefault="00F2316D" w:rsidP="002E6C65">
      <w:pPr>
        <w:spacing w:line="240" w:lineRule="auto"/>
        <w:rPr>
          <w:rFonts w:ascii="Times New Roman" w:hAnsi="Times New Roman" w:cs="Times New Roman"/>
          <w:sz w:val="24"/>
        </w:rPr>
      </w:pPr>
    </w:p>
    <w:p w:rsidR="00F2316D" w:rsidRPr="002E6C65" w:rsidRDefault="00F2316D" w:rsidP="002E6C65">
      <w:pPr>
        <w:spacing w:line="240" w:lineRule="auto"/>
        <w:rPr>
          <w:rFonts w:ascii="Times New Roman" w:hAnsi="Times New Roman" w:cs="Times New Roman"/>
          <w:sz w:val="24"/>
        </w:rPr>
      </w:pPr>
    </w:p>
    <w:p w:rsidR="003A58CB" w:rsidRPr="002E6C65" w:rsidRDefault="002716D3" w:rsidP="002E6C65">
      <w:pPr>
        <w:spacing w:line="240" w:lineRule="auto"/>
        <w:ind w:left="450"/>
        <w:rPr>
          <w:rFonts w:ascii="Times New Roman" w:hAnsi="Times New Roman" w:cs="Times New Roman"/>
          <w:sz w:val="24"/>
        </w:rPr>
      </w:pPr>
      <w:r w:rsidRPr="002E6C65">
        <w:rPr>
          <w:rFonts w:ascii="Times New Roman" w:hAnsi="Times New Roman" w:cs="Times New Roman"/>
          <w:sz w:val="24"/>
        </w:rPr>
        <w:t>Place:</w:t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  <w:t xml:space="preserve">   Name &amp; Signature of the Sponsoring Authority </w:t>
      </w:r>
    </w:p>
    <w:p w:rsidR="003A58CB" w:rsidRPr="002E6C65" w:rsidRDefault="002716D3" w:rsidP="002E6C65">
      <w:pPr>
        <w:spacing w:line="240" w:lineRule="auto"/>
        <w:ind w:left="450"/>
        <w:rPr>
          <w:rFonts w:ascii="Times New Roman" w:hAnsi="Times New Roman" w:cs="Times New Roman"/>
          <w:b/>
          <w:sz w:val="28"/>
        </w:rPr>
      </w:pPr>
      <w:r w:rsidRPr="002E6C65">
        <w:rPr>
          <w:rFonts w:ascii="Times New Roman" w:hAnsi="Times New Roman" w:cs="Times New Roman"/>
          <w:sz w:val="24"/>
        </w:rPr>
        <w:t xml:space="preserve">Date: </w:t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</w:r>
      <w:r w:rsidRPr="002E6C65">
        <w:rPr>
          <w:rFonts w:ascii="Times New Roman" w:hAnsi="Times New Roman" w:cs="Times New Roman"/>
          <w:sz w:val="24"/>
        </w:rPr>
        <w:tab/>
        <w:t xml:space="preserve">       (seal of the institution)</w:t>
      </w:r>
    </w:p>
    <w:sectPr w:rsidR="003A58CB" w:rsidRPr="002E6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2EF"/>
    <w:multiLevelType w:val="hybridMultilevel"/>
    <w:tmpl w:val="F9D4C36C"/>
    <w:lvl w:ilvl="0" w:tplc="72A237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52B80"/>
    <w:multiLevelType w:val="hybridMultilevel"/>
    <w:tmpl w:val="3904BC9A"/>
    <w:lvl w:ilvl="0" w:tplc="D188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45F8"/>
    <w:multiLevelType w:val="hybridMultilevel"/>
    <w:tmpl w:val="EAA2F6C2"/>
    <w:lvl w:ilvl="0" w:tplc="670CD8D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1FF057E"/>
    <w:multiLevelType w:val="hybridMultilevel"/>
    <w:tmpl w:val="52D658D8"/>
    <w:lvl w:ilvl="0" w:tplc="51F0B76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AD93B54"/>
    <w:multiLevelType w:val="hybridMultilevel"/>
    <w:tmpl w:val="C7C69054"/>
    <w:lvl w:ilvl="0" w:tplc="16EA64A6">
      <w:start w:val="1"/>
      <w:numFmt w:val="lowerLetter"/>
      <w:lvlText w:val="(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B"/>
    <w:rsid w:val="00175C3E"/>
    <w:rsid w:val="00267ACB"/>
    <w:rsid w:val="002716D3"/>
    <w:rsid w:val="002E6C65"/>
    <w:rsid w:val="003A58CB"/>
    <w:rsid w:val="00490912"/>
    <w:rsid w:val="00D8586C"/>
    <w:rsid w:val="00E2677A"/>
    <w:rsid w:val="00E87201"/>
    <w:rsid w:val="00EE4D75"/>
    <w:rsid w:val="00F2316D"/>
    <w:rsid w:val="00F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A088"/>
  <w15:chartTrackingRefBased/>
  <w15:docId w15:val="{71ADB531-8C5E-4969-AC17-3E3B4E8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iu.ni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CL-11</dc:creator>
  <cp:keywords/>
  <dc:description/>
  <cp:lastModifiedBy>PK</cp:lastModifiedBy>
  <cp:revision>19</cp:revision>
  <dcterms:created xsi:type="dcterms:W3CDTF">2019-12-15T18:07:00Z</dcterms:created>
  <dcterms:modified xsi:type="dcterms:W3CDTF">2019-12-30T08:13:00Z</dcterms:modified>
</cp:coreProperties>
</file>